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C0" w:rsidRPr="00513956" w:rsidRDefault="006152C8" w:rsidP="006152C8">
      <w:pPr>
        <w:jc w:val="center"/>
        <w:rPr>
          <w:rFonts w:ascii="ＭＳ Ｐゴシック" w:eastAsia="ＭＳ Ｐゴシック" w:hAnsi="ＭＳ Ｐゴシック"/>
        </w:rPr>
      </w:pPr>
      <w:bookmarkStart w:id="0" w:name="_GoBack"/>
      <w:bookmarkEnd w:id="0"/>
      <w:r w:rsidRPr="00513956">
        <w:rPr>
          <w:rFonts w:ascii="ＭＳ Ｐゴシック" w:eastAsia="ＭＳ Ｐゴシック" w:hAnsi="ＭＳ Ｐゴシック" w:hint="eastAsia"/>
          <w:sz w:val="24"/>
        </w:rPr>
        <w:t>安全保障輸出管理にかかる</w:t>
      </w:r>
      <w:r w:rsidR="003462BA" w:rsidRPr="00513956">
        <w:rPr>
          <w:rFonts w:ascii="ＭＳ Ｐゴシック" w:eastAsia="ＭＳ Ｐゴシック" w:hAnsi="ＭＳ Ｐゴシック" w:hint="eastAsia"/>
          <w:sz w:val="24"/>
        </w:rPr>
        <w:t>事前確認</w:t>
      </w:r>
      <w:r w:rsidRPr="00513956">
        <w:rPr>
          <w:rFonts w:ascii="ＭＳ Ｐゴシック" w:eastAsia="ＭＳ Ｐゴシック" w:hAnsi="ＭＳ Ｐゴシック" w:hint="eastAsia"/>
          <w:sz w:val="24"/>
        </w:rPr>
        <w:t>リスト</w:t>
      </w:r>
    </w:p>
    <w:p w:rsidR="006152C8" w:rsidRPr="00513956" w:rsidRDefault="006152C8" w:rsidP="003028ED">
      <w:pPr>
        <w:spacing w:line="320" w:lineRule="exact"/>
        <w:rPr>
          <w:rFonts w:ascii="ＭＳ Ｐゴシック" w:eastAsia="ＭＳ Ｐゴシック" w:hAnsi="ＭＳ Ｐゴシック"/>
        </w:rPr>
      </w:pPr>
    </w:p>
    <w:p w:rsidR="006152C8" w:rsidRPr="007876FB" w:rsidRDefault="006152C8" w:rsidP="003028ED">
      <w:pPr>
        <w:spacing w:line="320" w:lineRule="exact"/>
        <w:rPr>
          <w:rFonts w:ascii="ＭＳ Ｐゴシック" w:eastAsia="ＭＳ Ｐゴシック" w:hAnsi="ＭＳ Ｐゴシック"/>
          <w:sz w:val="20"/>
        </w:rPr>
      </w:pPr>
      <w:r w:rsidRPr="007876FB">
        <w:rPr>
          <w:rFonts w:ascii="ＭＳ Ｐゴシック" w:eastAsia="ＭＳ Ｐゴシック" w:hAnsi="ＭＳ Ｐゴシック" w:hint="eastAsia"/>
          <w:sz w:val="20"/>
        </w:rPr>
        <w:t xml:space="preserve">　</w:t>
      </w:r>
      <w:r w:rsidR="0069209F" w:rsidRPr="007876FB">
        <w:rPr>
          <w:rFonts w:ascii="ＭＳ Ｐゴシック" w:eastAsia="ＭＳ Ｐゴシック" w:hAnsi="ＭＳ Ｐゴシック" w:hint="eastAsia"/>
          <w:sz w:val="20"/>
        </w:rPr>
        <w:t>教職員の</w:t>
      </w:r>
      <w:r w:rsidRPr="007876FB">
        <w:rPr>
          <w:rFonts w:ascii="ＭＳ Ｐゴシック" w:eastAsia="ＭＳ Ｐゴシック" w:hAnsi="ＭＳ Ｐゴシック" w:hint="eastAsia"/>
          <w:sz w:val="20"/>
        </w:rPr>
        <w:t>皆さんの技術の提供又は貨物の輸出について、下記チェックリストに該当するかどうか</w:t>
      </w:r>
      <w:r w:rsidR="0069209F" w:rsidRPr="007876FB">
        <w:rPr>
          <w:rFonts w:ascii="ＭＳ Ｐゴシック" w:eastAsia="ＭＳ Ｐゴシック" w:hAnsi="ＭＳ Ｐゴシック" w:hint="eastAsia"/>
          <w:sz w:val="20"/>
        </w:rPr>
        <w:t>個別に</w:t>
      </w:r>
      <w:r w:rsidRPr="007876FB">
        <w:rPr>
          <w:rFonts w:ascii="ＭＳ Ｐゴシック" w:eastAsia="ＭＳ Ｐゴシック" w:hAnsi="ＭＳ Ｐゴシック" w:hint="eastAsia"/>
          <w:sz w:val="20"/>
        </w:rPr>
        <w:t>事前確認をお願いします。該当する場合や</w:t>
      </w:r>
      <w:r w:rsidR="00EB712D" w:rsidRPr="007876FB">
        <w:rPr>
          <w:rFonts w:ascii="ＭＳ Ｐゴシック" w:eastAsia="ＭＳ Ｐゴシック" w:hAnsi="ＭＳ Ｐゴシック" w:hint="eastAsia"/>
          <w:sz w:val="20"/>
        </w:rPr>
        <w:t>該当するか不明な</w:t>
      </w:r>
      <w:r w:rsidRPr="007876FB">
        <w:rPr>
          <w:rFonts w:ascii="ＭＳ Ｐゴシック" w:eastAsia="ＭＳ Ｐゴシック" w:hAnsi="ＭＳ Ｐゴシック" w:hint="eastAsia"/>
          <w:sz w:val="20"/>
        </w:rPr>
        <w:t>場合は、</w:t>
      </w:r>
      <w:r w:rsidR="003462BA" w:rsidRPr="007876FB">
        <w:rPr>
          <w:rFonts w:ascii="ＭＳ Ｐゴシック" w:eastAsia="ＭＳ Ｐゴシック" w:hAnsi="ＭＳ Ｐゴシック" w:hint="eastAsia"/>
          <w:sz w:val="20"/>
        </w:rPr>
        <w:t>このシートを</w:t>
      </w:r>
      <w:r w:rsidRPr="007876FB">
        <w:rPr>
          <w:rFonts w:ascii="ＭＳ Ｐゴシック" w:eastAsia="ＭＳ Ｐゴシック" w:hAnsi="ＭＳ Ｐゴシック" w:hint="eastAsia"/>
          <w:sz w:val="20"/>
        </w:rPr>
        <w:t>「安全保障輸出管理にかかる</w:t>
      </w:r>
      <w:r w:rsidR="003462BA" w:rsidRPr="007876FB">
        <w:rPr>
          <w:rFonts w:ascii="ＭＳ Ｐゴシック" w:eastAsia="ＭＳ Ｐゴシック" w:hAnsi="ＭＳ Ｐゴシック" w:hint="eastAsia"/>
          <w:sz w:val="20"/>
        </w:rPr>
        <w:t>学内</w:t>
      </w:r>
      <w:r w:rsidR="00561EBE">
        <w:rPr>
          <w:rFonts w:ascii="ＭＳ Ｐゴシック" w:eastAsia="ＭＳ Ｐゴシック" w:hAnsi="ＭＳ Ｐゴシック" w:hint="eastAsia"/>
          <w:sz w:val="20"/>
        </w:rPr>
        <w:t>審査</w:t>
      </w:r>
      <w:r w:rsidRPr="007876FB">
        <w:rPr>
          <w:rFonts w:ascii="ＭＳ Ｐゴシック" w:eastAsia="ＭＳ Ｐゴシック" w:hAnsi="ＭＳ Ｐゴシック" w:hint="eastAsia"/>
          <w:sz w:val="20"/>
        </w:rPr>
        <w:t>申請書」</w:t>
      </w:r>
      <w:r w:rsidR="003462BA" w:rsidRPr="007876FB">
        <w:rPr>
          <w:rFonts w:ascii="ＭＳ Ｐゴシック" w:eastAsia="ＭＳ Ｐゴシック" w:hAnsi="ＭＳ Ｐゴシック" w:hint="eastAsia"/>
          <w:sz w:val="20"/>
        </w:rPr>
        <w:t>に添付して</w:t>
      </w:r>
      <w:r w:rsidRPr="007876FB">
        <w:rPr>
          <w:rFonts w:ascii="ＭＳ Ｐゴシック" w:eastAsia="ＭＳ Ｐゴシック" w:hAnsi="ＭＳ Ｐゴシック" w:hint="eastAsia"/>
          <w:sz w:val="20"/>
        </w:rPr>
        <w:t>提出願います。</w:t>
      </w:r>
    </w:p>
    <w:p w:rsidR="006152C8" w:rsidRPr="007876FB" w:rsidRDefault="007876FB" w:rsidP="003028ED">
      <w:pPr>
        <w:spacing w:line="320" w:lineRule="exact"/>
        <w:ind w:leftChars="134" w:left="423" w:hangingChars="71" w:hanging="142"/>
        <w:rPr>
          <w:rFonts w:ascii="ＭＳ Ｐゴシック" w:eastAsia="ＭＳ Ｐゴシック" w:hAnsi="ＭＳ Ｐゴシック"/>
          <w:sz w:val="20"/>
        </w:rPr>
      </w:pPr>
      <w:r w:rsidRPr="007876FB">
        <w:rPr>
          <w:rFonts w:ascii="ＭＳ Ｐゴシック" w:eastAsia="ＭＳ Ｐゴシック" w:hAnsi="ＭＳ Ｐゴシック" w:hint="eastAsia"/>
          <w:sz w:val="20"/>
        </w:rPr>
        <w:t>注）学会発表・論文発表など公表することを前提とした原稿の送付、自己使用目的で海外へPC</w:t>
      </w:r>
      <w:r w:rsidR="00561EBE">
        <w:rPr>
          <w:rFonts w:ascii="ＭＳ Ｐゴシック" w:eastAsia="ＭＳ Ｐゴシック" w:hAnsi="ＭＳ Ｐゴシック" w:hint="eastAsia"/>
          <w:sz w:val="20"/>
        </w:rPr>
        <w:t>を携行する場合は輸出管理の対象外となり、</w:t>
      </w:r>
      <w:r w:rsidRPr="007876FB">
        <w:rPr>
          <w:rFonts w:ascii="ＭＳ Ｐゴシック" w:eastAsia="ＭＳ Ｐゴシック" w:hAnsi="ＭＳ Ｐゴシック" w:hint="eastAsia"/>
          <w:sz w:val="20"/>
        </w:rPr>
        <w:t>事前確認不要です。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3"/>
        <w:gridCol w:w="1989"/>
      </w:tblGrid>
      <w:tr w:rsidR="00513956" w:rsidRPr="00513956" w:rsidTr="000364D0">
        <w:tc>
          <w:tcPr>
            <w:tcW w:w="8612" w:type="dxa"/>
            <w:gridSpan w:val="2"/>
            <w:shd w:val="clear" w:color="auto" w:fill="FFF2CC" w:themeFill="accent4" w:themeFillTint="33"/>
          </w:tcPr>
          <w:p w:rsidR="00513956" w:rsidRPr="00513956" w:rsidRDefault="00513956"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１．リスト規制、キャッチオール規制、インフォーム要件の確認</w:t>
            </w:r>
          </w:p>
        </w:tc>
      </w:tr>
      <w:tr w:rsidR="006152C8" w:rsidRPr="00513956" w:rsidTr="002439BE">
        <w:tc>
          <w:tcPr>
            <w:tcW w:w="6623" w:type="dxa"/>
            <w:shd w:val="clear" w:color="auto" w:fill="FFF2CC" w:themeFill="accent4" w:themeFillTint="33"/>
          </w:tcPr>
          <w:p w:rsidR="006152C8" w:rsidRPr="00A611D3" w:rsidRDefault="006152C8" w:rsidP="0069209F">
            <w:pPr>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【１】</w:t>
            </w:r>
            <w:r w:rsidR="005D58D2" w:rsidRPr="00A611D3">
              <w:rPr>
                <w:rFonts w:ascii="ＭＳ Ｐゴシック" w:eastAsia="ＭＳ Ｐゴシック" w:hAnsi="ＭＳ Ｐゴシック" w:hint="eastAsia"/>
                <w:sz w:val="18"/>
                <w:szCs w:val="18"/>
              </w:rPr>
              <w:t>下記の</w:t>
            </w:r>
            <w:r w:rsidRPr="00A611D3">
              <w:rPr>
                <w:rFonts w:ascii="ＭＳ Ｐゴシック" w:eastAsia="ＭＳ Ｐゴシック" w:hAnsi="ＭＳ Ｐゴシック" w:hint="eastAsia"/>
                <w:sz w:val="18"/>
                <w:szCs w:val="18"/>
              </w:rPr>
              <w:t>リスト規制</w:t>
            </w:r>
            <w:r w:rsidR="00DD23AA" w:rsidRPr="00A611D3">
              <w:rPr>
                <w:rFonts w:ascii="ＭＳ Ｐゴシック" w:eastAsia="ＭＳ Ｐゴシック" w:hAnsi="ＭＳ Ｐゴシック" w:hint="eastAsia"/>
                <w:sz w:val="18"/>
                <w:szCs w:val="18"/>
              </w:rPr>
              <w:t>技術等</w:t>
            </w:r>
            <w:r w:rsidRPr="00A611D3">
              <w:rPr>
                <w:rFonts w:ascii="ＭＳ Ｐゴシック" w:eastAsia="ＭＳ Ｐゴシック" w:hAnsi="ＭＳ Ｐゴシック" w:hint="eastAsia"/>
                <w:sz w:val="18"/>
                <w:szCs w:val="18"/>
              </w:rPr>
              <w:t>に該当するか？</w:t>
            </w:r>
          </w:p>
          <w:p w:rsidR="006152C8" w:rsidRPr="00A611D3" w:rsidRDefault="006152C8" w:rsidP="0069209F">
            <w:pPr>
              <w:snapToGrid w:val="0"/>
              <w:spacing w:line="180" w:lineRule="exact"/>
              <w:ind w:leftChars="500" w:left="1050"/>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１．武器  ２．原子力  ３．化学兵器  ３の２．生物兵器  ４．ミサイル  ５．先端素材  ６．材料加工  ７．エレクトロニクス ８．電子計算機  ９．通信  １０．センサ  １１．航法装置  １２．海洋関連  １３．推進装置  １４．その他  １５．機微品目</w:t>
            </w:r>
          </w:p>
          <w:p w:rsidR="006152C8" w:rsidRPr="00A611D3" w:rsidRDefault="006152C8" w:rsidP="006152C8">
            <w:pPr>
              <w:snapToGrid w:val="0"/>
              <w:spacing w:line="180" w:lineRule="exact"/>
              <w:rPr>
                <w:rFonts w:ascii="ＭＳ Ｐゴシック" w:eastAsia="ＭＳ Ｐゴシック" w:hAnsi="ＭＳ Ｐゴシック"/>
                <w:b/>
                <w:sz w:val="18"/>
                <w:szCs w:val="18"/>
              </w:rPr>
            </w:pPr>
            <w:r w:rsidRPr="00A611D3">
              <w:rPr>
                <w:rFonts w:ascii="ＭＳ Ｐゴシック" w:eastAsia="ＭＳ Ｐゴシック" w:hAnsi="ＭＳ Ｐゴシック" w:hint="eastAsia"/>
                <w:b/>
                <w:sz w:val="18"/>
                <w:szCs w:val="18"/>
              </w:rPr>
              <w:t xml:space="preserve">　</w:t>
            </w:r>
            <w:r w:rsidRPr="00A611D3">
              <w:rPr>
                <w:rFonts w:ascii="ＭＳ Ｐゴシック" w:eastAsia="ＭＳ Ｐゴシック" w:hAnsi="ＭＳ Ｐゴシック" w:hint="eastAsia"/>
                <w:b/>
                <w:w w:val="200"/>
                <w:sz w:val="18"/>
                <w:szCs w:val="18"/>
              </w:rPr>
              <w:t>⇒</w:t>
            </w:r>
            <w:r w:rsidRPr="00A611D3">
              <w:rPr>
                <w:rFonts w:ascii="ＭＳ Ｐゴシック" w:eastAsia="ＭＳ Ｐゴシック" w:hAnsi="ＭＳ Ｐゴシック" w:hint="eastAsia"/>
                <w:b/>
                <w:sz w:val="18"/>
                <w:szCs w:val="18"/>
              </w:rPr>
              <w:t>経済産業省Webサイト「貨物・技術のマトリクス表」</w:t>
            </w:r>
          </w:p>
          <w:p w:rsidR="006152C8" w:rsidRPr="00A611D3" w:rsidRDefault="006152C8" w:rsidP="006152C8">
            <w:pPr>
              <w:snapToGrid w:val="0"/>
              <w:spacing w:line="180" w:lineRule="exact"/>
              <w:rPr>
                <w:rFonts w:ascii="ＭＳ Ｐゴシック" w:eastAsia="ＭＳ Ｐゴシック" w:hAnsi="ＭＳ Ｐゴシック"/>
                <w:b/>
                <w:sz w:val="18"/>
                <w:szCs w:val="18"/>
              </w:rPr>
            </w:pPr>
            <w:r w:rsidRPr="00A611D3">
              <w:rPr>
                <w:rFonts w:ascii="ＭＳ Ｐゴシック" w:eastAsia="ＭＳ Ｐゴシック" w:hAnsi="ＭＳ Ｐゴシック" w:hint="eastAsia"/>
                <w:b/>
                <w:sz w:val="18"/>
                <w:szCs w:val="18"/>
              </w:rPr>
              <w:t xml:space="preserve">　　　　http://www.meti.go.jp/policy/anpo/matrix_intro.html</w:t>
            </w:r>
          </w:p>
          <w:p w:rsidR="006152C8" w:rsidRPr="00A611D3" w:rsidRDefault="006152C8" w:rsidP="0069209F">
            <w:pPr>
              <w:snapToGrid w:val="0"/>
              <w:spacing w:line="180" w:lineRule="exact"/>
              <w:ind w:leftChars="500" w:left="1050"/>
              <w:rPr>
                <w:rFonts w:ascii="ＭＳ Ｐゴシック" w:eastAsia="ＭＳ Ｐゴシック" w:hAnsi="ＭＳ Ｐゴシック"/>
                <w:sz w:val="18"/>
                <w:szCs w:val="18"/>
              </w:rPr>
            </w:pPr>
          </w:p>
        </w:tc>
        <w:tc>
          <w:tcPr>
            <w:tcW w:w="1989" w:type="dxa"/>
            <w:shd w:val="clear" w:color="auto" w:fill="auto"/>
            <w:vAlign w:val="center"/>
          </w:tcPr>
          <w:p w:rsidR="006152C8" w:rsidRDefault="006152C8" w:rsidP="0069209F">
            <w:pPr>
              <w:rPr>
                <w:rFonts w:ascii="ＭＳ Ｐゴシック" w:eastAsia="ＭＳ Ｐゴシック" w:hAnsi="ＭＳ Ｐゴシック"/>
                <w:sz w:val="18"/>
                <w:szCs w:val="18"/>
              </w:rPr>
            </w:pPr>
            <w:r w:rsidRPr="00561EBE">
              <w:rPr>
                <w:rFonts w:ascii="ＭＳ Ｐゴシック" w:eastAsia="ＭＳ Ｐゴシック" w:hAnsi="ＭＳ Ｐゴシック" w:hint="eastAsia"/>
                <w:sz w:val="18"/>
                <w:szCs w:val="18"/>
                <w:u w:val="single"/>
              </w:rPr>
              <w:t>□はい</w:t>
            </w:r>
            <w:r w:rsidRPr="00513956">
              <w:rPr>
                <w:rFonts w:ascii="ＭＳ Ｐゴシック" w:eastAsia="ＭＳ Ｐゴシック" w:hAnsi="ＭＳ Ｐゴシック" w:hint="eastAsia"/>
                <w:sz w:val="18"/>
                <w:szCs w:val="18"/>
              </w:rPr>
              <w:t xml:space="preserve">　</w:t>
            </w:r>
            <w:r w:rsidR="00EB712D">
              <w:rPr>
                <w:rFonts w:ascii="ＭＳ Ｐゴシック" w:eastAsia="ＭＳ Ｐゴシック" w:hAnsi="ＭＳ Ｐゴシック" w:hint="eastAsia"/>
                <w:sz w:val="18"/>
                <w:szCs w:val="18"/>
              </w:rPr>
              <w:t xml:space="preserve">　</w:t>
            </w:r>
            <w:r w:rsidRPr="00513956">
              <w:rPr>
                <w:rFonts w:ascii="ＭＳ Ｐゴシック" w:eastAsia="ＭＳ Ｐゴシック" w:hAnsi="ＭＳ Ｐゴシック" w:hint="eastAsia"/>
                <w:sz w:val="18"/>
                <w:szCs w:val="18"/>
              </w:rPr>
              <w:t>□いいえ</w:t>
            </w:r>
          </w:p>
          <w:p w:rsidR="00EB712D" w:rsidRPr="002B5295" w:rsidRDefault="00EB712D" w:rsidP="0069209F">
            <w:pPr>
              <w:rPr>
                <w:rFonts w:ascii="ＭＳ Ｐゴシック" w:eastAsia="ＭＳ Ｐゴシック" w:hAnsi="ＭＳ Ｐゴシック"/>
                <w:sz w:val="18"/>
                <w:szCs w:val="18"/>
              </w:rPr>
            </w:pPr>
            <w:r w:rsidRPr="002B5295">
              <w:rPr>
                <w:rFonts w:ascii="ＭＳ Ｐゴシック" w:eastAsia="ＭＳ Ｐゴシック" w:hAnsi="ＭＳ Ｐゴシック" w:hint="eastAsia"/>
                <w:sz w:val="18"/>
                <w:szCs w:val="18"/>
              </w:rPr>
              <w:t>↓「はい」の場合</w:t>
            </w:r>
          </w:p>
          <w:p w:rsidR="00EB712D" w:rsidRPr="002B5295" w:rsidRDefault="00EB712D" w:rsidP="0069209F">
            <w:pPr>
              <w:rPr>
                <w:rFonts w:ascii="ＭＳ Ｐゴシック" w:eastAsia="ＭＳ Ｐゴシック" w:hAnsi="ＭＳ Ｐゴシック"/>
                <w:sz w:val="14"/>
                <w:szCs w:val="18"/>
              </w:rPr>
            </w:pPr>
            <w:r w:rsidRPr="002B5295">
              <w:rPr>
                <w:rFonts w:ascii="ＭＳ Ｐゴシック" w:eastAsia="ＭＳ Ｐゴシック" w:hAnsi="ＭＳ Ｐゴシック" w:hint="eastAsia"/>
                <w:sz w:val="14"/>
                <w:szCs w:val="18"/>
              </w:rPr>
              <w:t>貨物：輸出令　　　項　　　号</w:t>
            </w:r>
          </w:p>
          <w:p w:rsidR="00EB712D" w:rsidRPr="00513956" w:rsidRDefault="00EB712D" w:rsidP="0069209F">
            <w:pPr>
              <w:rPr>
                <w:rFonts w:ascii="ＭＳ Ｐゴシック" w:eastAsia="ＭＳ Ｐゴシック" w:hAnsi="ＭＳ Ｐゴシック"/>
                <w:sz w:val="18"/>
                <w:szCs w:val="18"/>
              </w:rPr>
            </w:pPr>
            <w:r w:rsidRPr="002B5295">
              <w:rPr>
                <w:rFonts w:ascii="ＭＳ Ｐゴシック" w:eastAsia="ＭＳ Ｐゴシック" w:hAnsi="ＭＳ Ｐゴシック" w:hint="eastAsia"/>
                <w:sz w:val="14"/>
                <w:szCs w:val="18"/>
              </w:rPr>
              <w:t>技術：外為令　　　項　　　号</w:t>
            </w:r>
          </w:p>
        </w:tc>
      </w:tr>
      <w:tr w:rsidR="006152C8" w:rsidRPr="00513956" w:rsidTr="002439BE">
        <w:tc>
          <w:tcPr>
            <w:tcW w:w="6623" w:type="dxa"/>
            <w:shd w:val="clear" w:color="auto" w:fill="FFF2CC" w:themeFill="accent4" w:themeFillTint="33"/>
          </w:tcPr>
          <w:p w:rsidR="005D58D2" w:rsidRPr="00A611D3" w:rsidRDefault="006152C8" w:rsidP="005D58D2">
            <w:pPr>
              <w:snapToGrid w:val="0"/>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【２】キャッチオール規制</w:t>
            </w:r>
            <w:r w:rsidR="00DD23AA" w:rsidRPr="00A611D3">
              <w:rPr>
                <w:rFonts w:ascii="ＭＳ Ｐゴシック" w:eastAsia="ＭＳ Ｐゴシック" w:hAnsi="ＭＳ Ｐゴシック" w:hint="eastAsia"/>
                <w:sz w:val="18"/>
                <w:szCs w:val="18"/>
              </w:rPr>
              <w:t>技術等</w:t>
            </w:r>
            <w:r w:rsidRPr="00A611D3">
              <w:rPr>
                <w:rFonts w:ascii="ＭＳ Ｐゴシック" w:eastAsia="ＭＳ Ｐゴシック" w:hAnsi="ＭＳ Ｐゴシック" w:hint="eastAsia"/>
                <w:sz w:val="18"/>
                <w:szCs w:val="18"/>
              </w:rPr>
              <w:t>に該当し、かつ、提供先の所在地が</w:t>
            </w:r>
            <w:r w:rsidR="005D58D2" w:rsidRPr="00A611D3">
              <w:rPr>
                <w:rFonts w:ascii="ＭＳ Ｐゴシック" w:eastAsia="ＭＳ Ｐゴシック" w:hAnsi="ＭＳ Ｐゴシック" w:hint="eastAsia"/>
                <w:sz w:val="18"/>
                <w:szCs w:val="18"/>
              </w:rPr>
              <w:t>下記</w:t>
            </w:r>
            <w:r w:rsidRPr="00A611D3">
              <w:rPr>
                <w:rFonts w:ascii="ＭＳ Ｐゴシック" w:eastAsia="ＭＳ Ｐゴシック" w:hAnsi="ＭＳ Ｐゴシック" w:hint="eastAsia"/>
                <w:sz w:val="18"/>
                <w:szCs w:val="18"/>
              </w:rPr>
              <w:t>ホワイト国</w:t>
            </w:r>
          </w:p>
          <w:p w:rsidR="006152C8" w:rsidRPr="00A611D3" w:rsidRDefault="006152C8" w:rsidP="005D58D2">
            <w:pPr>
              <w:snapToGrid w:val="0"/>
              <w:ind w:firstLineChars="300" w:firstLine="540"/>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以外であるか？</w:t>
            </w:r>
          </w:p>
          <w:p w:rsidR="006152C8" w:rsidRPr="00A611D3" w:rsidRDefault="006152C8" w:rsidP="00EB712D">
            <w:pPr>
              <w:snapToGrid w:val="0"/>
              <w:spacing w:line="180" w:lineRule="exact"/>
              <w:ind w:leftChars="353" w:left="885" w:hangingChars="80" w:hanging="144"/>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ホワイト国…アイルランド、アメリカ合衆国、アルゼンチン、イタリア、英国、オーストラリア、オーストリア、オランダ、カナダ、ギリシャ、スイス、スウェーデン、スペイン、大韓民国、チェコ、デンマーク、ドイツ、ニュージーランド、ノルウェー、ハンガリー、フィンランド、フランス、ブルガリア、ベルギー、ポーランド、ポルトガル、ルクセンブルク</w:t>
            </w:r>
          </w:p>
          <w:p w:rsidR="006152C8" w:rsidRPr="00A611D3" w:rsidRDefault="006152C8" w:rsidP="006152C8">
            <w:pPr>
              <w:snapToGrid w:val="0"/>
              <w:spacing w:line="180" w:lineRule="exact"/>
              <w:rPr>
                <w:rFonts w:ascii="ＭＳ Ｐゴシック" w:eastAsia="ＭＳ Ｐゴシック" w:hAnsi="ＭＳ Ｐゴシック"/>
                <w:b/>
                <w:sz w:val="18"/>
                <w:szCs w:val="18"/>
              </w:rPr>
            </w:pPr>
            <w:r w:rsidRPr="00A611D3">
              <w:rPr>
                <w:rFonts w:ascii="ＭＳ Ｐゴシック" w:eastAsia="ＭＳ Ｐゴシック" w:hAnsi="ＭＳ Ｐゴシック" w:hint="eastAsia"/>
                <w:b/>
                <w:sz w:val="18"/>
                <w:szCs w:val="18"/>
              </w:rPr>
              <w:t xml:space="preserve">　</w:t>
            </w:r>
            <w:r w:rsidRPr="00A611D3">
              <w:rPr>
                <w:rFonts w:ascii="ＭＳ Ｐゴシック" w:eastAsia="ＭＳ Ｐゴシック" w:hAnsi="ＭＳ Ｐゴシック" w:hint="eastAsia"/>
                <w:b/>
                <w:w w:val="200"/>
                <w:sz w:val="18"/>
                <w:szCs w:val="18"/>
              </w:rPr>
              <w:t>⇒</w:t>
            </w:r>
            <w:r w:rsidR="00D93D2D" w:rsidRPr="00A611D3">
              <w:rPr>
                <w:rFonts w:ascii="ＭＳ Ｐゴシック" w:eastAsia="ＭＳ Ｐゴシック" w:hAnsi="ＭＳ Ｐゴシック" w:hint="eastAsia"/>
                <w:b/>
                <w:sz w:val="18"/>
                <w:szCs w:val="18"/>
              </w:rPr>
              <w:t>対象品目は下記</w:t>
            </w:r>
            <w:r w:rsidRPr="00A611D3">
              <w:rPr>
                <w:rFonts w:ascii="ＭＳ Ｐゴシック" w:eastAsia="ＭＳ Ｐゴシック" w:hAnsi="ＭＳ Ｐゴシック" w:hint="eastAsia"/>
                <w:b/>
                <w:sz w:val="18"/>
                <w:szCs w:val="18"/>
              </w:rPr>
              <w:t>サイト</w:t>
            </w:r>
            <w:r w:rsidR="00D93D2D" w:rsidRPr="00A611D3">
              <w:rPr>
                <w:rFonts w:ascii="ＭＳ Ｐゴシック" w:eastAsia="ＭＳ Ｐゴシック" w:hAnsi="ＭＳ Ｐゴシック" w:hint="eastAsia"/>
                <w:b/>
                <w:sz w:val="18"/>
                <w:szCs w:val="18"/>
              </w:rPr>
              <w:t>から「16項貨物・キャッチオール規制対象品目表」参照</w:t>
            </w:r>
          </w:p>
          <w:p w:rsidR="006152C8" w:rsidRPr="00A611D3" w:rsidRDefault="006152C8" w:rsidP="00095C7D">
            <w:pPr>
              <w:snapToGrid w:val="0"/>
              <w:spacing w:line="180" w:lineRule="exact"/>
              <w:rPr>
                <w:rFonts w:ascii="ＭＳ Ｐゴシック" w:eastAsia="ＭＳ Ｐゴシック" w:hAnsi="ＭＳ Ｐゴシック"/>
                <w:b/>
                <w:sz w:val="18"/>
                <w:szCs w:val="18"/>
              </w:rPr>
            </w:pPr>
            <w:r w:rsidRPr="00A611D3">
              <w:rPr>
                <w:rFonts w:ascii="ＭＳ Ｐゴシック" w:eastAsia="ＭＳ Ｐゴシック" w:hAnsi="ＭＳ Ｐゴシック" w:hint="eastAsia"/>
                <w:b/>
                <w:sz w:val="18"/>
                <w:szCs w:val="18"/>
              </w:rPr>
              <w:t xml:space="preserve">　　　　</w:t>
            </w:r>
            <w:r w:rsidR="00095C7D" w:rsidRPr="00A611D3">
              <w:rPr>
                <w:rFonts w:ascii="ＭＳ Ｐゴシック" w:eastAsia="ＭＳ Ｐゴシック" w:hAnsi="ＭＳ Ｐゴシック" w:hint="eastAsia"/>
                <w:b/>
                <w:sz w:val="18"/>
                <w:szCs w:val="18"/>
              </w:rPr>
              <w:t>http://www.meti.go.jp/policy/anpo/anpo03.html</w:t>
            </w:r>
          </w:p>
        </w:tc>
        <w:tc>
          <w:tcPr>
            <w:tcW w:w="1989" w:type="dxa"/>
            <w:shd w:val="clear" w:color="auto" w:fill="auto"/>
            <w:vAlign w:val="center"/>
          </w:tcPr>
          <w:p w:rsidR="006152C8" w:rsidRDefault="006152C8" w:rsidP="0069209F">
            <w:pPr>
              <w:rPr>
                <w:rFonts w:ascii="ＭＳ Ｐゴシック" w:eastAsia="ＭＳ Ｐゴシック" w:hAnsi="ＭＳ Ｐゴシック"/>
                <w:sz w:val="18"/>
                <w:szCs w:val="18"/>
              </w:rPr>
            </w:pPr>
            <w:r w:rsidRPr="00561EBE">
              <w:rPr>
                <w:rFonts w:ascii="ＭＳ Ｐゴシック" w:eastAsia="ＭＳ Ｐゴシック" w:hAnsi="ＭＳ Ｐゴシック" w:hint="eastAsia"/>
                <w:sz w:val="18"/>
                <w:szCs w:val="18"/>
                <w:u w:val="single"/>
              </w:rPr>
              <w:t>□はい</w:t>
            </w:r>
            <w:r w:rsidRPr="00513956">
              <w:rPr>
                <w:rFonts w:ascii="ＭＳ Ｐゴシック" w:eastAsia="ＭＳ Ｐゴシック" w:hAnsi="ＭＳ Ｐゴシック" w:hint="eastAsia"/>
                <w:sz w:val="18"/>
                <w:szCs w:val="18"/>
              </w:rPr>
              <w:t xml:space="preserve">　□いいえ</w:t>
            </w:r>
          </w:p>
          <w:p w:rsidR="00EB712D" w:rsidRPr="002B5295" w:rsidRDefault="00EB712D" w:rsidP="00EB712D">
            <w:pPr>
              <w:rPr>
                <w:rFonts w:ascii="ＭＳ Ｐゴシック" w:eastAsia="ＭＳ Ｐゴシック" w:hAnsi="ＭＳ Ｐゴシック"/>
                <w:sz w:val="18"/>
                <w:szCs w:val="18"/>
              </w:rPr>
            </w:pPr>
            <w:r w:rsidRPr="002B5295">
              <w:rPr>
                <w:rFonts w:ascii="ＭＳ Ｐゴシック" w:eastAsia="ＭＳ Ｐゴシック" w:hAnsi="ＭＳ Ｐゴシック" w:hint="eastAsia"/>
                <w:sz w:val="18"/>
                <w:szCs w:val="18"/>
              </w:rPr>
              <w:t>↓「はい」の場合</w:t>
            </w:r>
          </w:p>
          <w:p w:rsidR="00EB712D" w:rsidRPr="00EB712D" w:rsidRDefault="00EB712D" w:rsidP="0069209F">
            <w:pPr>
              <w:rPr>
                <w:rFonts w:ascii="ＭＳ Ｐゴシック" w:eastAsia="ＭＳ Ｐゴシック" w:hAnsi="ＭＳ Ｐゴシック"/>
                <w:sz w:val="16"/>
                <w:szCs w:val="18"/>
              </w:rPr>
            </w:pPr>
            <w:r w:rsidRPr="002B5295">
              <w:rPr>
                <w:rFonts w:ascii="ＭＳ Ｐゴシック" w:eastAsia="ＭＳ Ｐゴシック" w:hAnsi="ＭＳ Ｐゴシック" w:hint="eastAsia"/>
                <w:sz w:val="16"/>
                <w:szCs w:val="18"/>
              </w:rPr>
              <w:t>16項貨物・キャッチオール規制対象品目表</w:t>
            </w:r>
          </w:p>
          <w:p w:rsidR="00EB712D" w:rsidRPr="00513956" w:rsidRDefault="00EB712D" w:rsidP="0069209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部　　　　　類</w:t>
            </w:r>
          </w:p>
        </w:tc>
      </w:tr>
      <w:tr w:rsidR="00095C7D" w:rsidRPr="00513956" w:rsidTr="00D93D2D">
        <w:tc>
          <w:tcPr>
            <w:tcW w:w="6623" w:type="dxa"/>
            <w:shd w:val="clear" w:color="auto" w:fill="FFF2CC" w:themeFill="accent4" w:themeFillTint="33"/>
            <w:vAlign w:val="center"/>
          </w:tcPr>
          <w:p w:rsidR="00095C7D" w:rsidRPr="00A611D3" w:rsidRDefault="00095C7D" w:rsidP="00D93D2D">
            <w:pPr>
              <w:snapToGrid w:val="0"/>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【3】経済産業大臣から輸出許可申請をすべき旨の通知を受けている</w:t>
            </w:r>
          </w:p>
        </w:tc>
        <w:tc>
          <w:tcPr>
            <w:tcW w:w="1989" w:type="dxa"/>
            <w:shd w:val="clear" w:color="auto" w:fill="auto"/>
            <w:vAlign w:val="center"/>
          </w:tcPr>
          <w:p w:rsidR="00095C7D" w:rsidRPr="00513956" w:rsidRDefault="00095C7D"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□はい　□いいえ</w:t>
            </w:r>
          </w:p>
        </w:tc>
      </w:tr>
      <w:tr w:rsidR="006152C8" w:rsidRPr="00513956" w:rsidTr="002439BE">
        <w:tc>
          <w:tcPr>
            <w:tcW w:w="8612" w:type="dxa"/>
            <w:gridSpan w:val="2"/>
            <w:shd w:val="clear" w:color="auto" w:fill="FFF2CC" w:themeFill="accent4" w:themeFillTint="33"/>
          </w:tcPr>
          <w:p w:rsidR="006152C8" w:rsidRPr="00A611D3" w:rsidRDefault="003028ED" w:rsidP="003028ED">
            <w:pPr>
              <w:adjustRightInd w:val="0"/>
              <w:snapToGrid w:val="0"/>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 xml:space="preserve">※１　</w:t>
            </w:r>
            <w:r w:rsidR="006152C8" w:rsidRPr="00A611D3">
              <w:rPr>
                <w:rFonts w:ascii="ＭＳ Ｐゴシック" w:eastAsia="ＭＳ Ｐゴシック" w:hAnsi="ＭＳ Ｐゴシック" w:hint="eastAsia"/>
                <w:sz w:val="18"/>
                <w:szCs w:val="18"/>
              </w:rPr>
              <w:t>上記【１】【２】</w:t>
            </w:r>
            <w:r w:rsidR="00095C7D" w:rsidRPr="00A611D3">
              <w:rPr>
                <w:rFonts w:ascii="ＭＳ Ｐゴシック" w:eastAsia="ＭＳ Ｐゴシック" w:hAnsi="ＭＳ Ｐゴシック" w:hint="eastAsia"/>
                <w:sz w:val="18"/>
                <w:szCs w:val="18"/>
              </w:rPr>
              <w:t>【３】</w:t>
            </w:r>
            <w:r w:rsidR="006152C8" w:rsidRPr="00A611D3">
              <w:rPr>
                <w:rFonts w:ascii="ＭＳ Ｐゴシック" w:eastAsia="ＭＳ Ｐゴシック" w:hAnsi="ＭＳ Ｐゴシック" w:hint="eastAsia"/>
                <w:sz w:val="18"/>
                <w:szCs w:val="18"/>
              </w:rPr>
              <w:t>のいずれもが「いいえ」であれば申請は不要です。</w:t>
            </w:r>
          </w:p>
          <w:p w:rsidR="006152C8" w:rsidRPr="00A611D3" w:rsidRDefault="006152C8" w:rsidP="003028ED">
            <w:pPr>
              <w:adjustRightInd w:val="0"/>
              <w:snapToGrid w:val="0"/>
              <w:ind w:left="420"/>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上記【１】【２】</w:t>
            </w:r>
            <w:r w:rsidR="00095C7D" w:rsidRPr="00A611D3">
              <w:rPr>
                <w:rFonts w:ascii="ＭＳ Ｐゴシック" w:eastAsia="ＭＳ Ｐゴシック" w:hAnsi="ＭＳ Ｐゴシック" w:hint="eastAsia"/>
                <w:sz w:val="18"/>
                <w:szCs w:val="18"/>
              </w:rPr>
              <w:t>【３】</w:t>
            </w:r>
            <w:r w:rsidRPr="00A611D3">
              <w:rPr>
                <w:rFonts w:ascii="ＭＳ Ｐゴシック" w:eastAsia="ＭＳ Ｐゴシック" w:hAnsi="ＭＳ Ｐゴシック" w:hint="eastAsia"/>
                <w:sz w:val="18"/>
                <w:szCs w:val="18"/>
              </w:rPr>
              <w:t>のいずれかに、「はい」がある</w:t>
            </w:r>
            <w:r w:rsidR="0069209F" w:rsidRPr="00A611D3">
              <w:rPr>
                <w:rFonts w:ascii="ＭＳ Ｐゴシック" w:eastAsia="ＭＳ Ｐゴシック" w:hAnsi="ＭＳ Ｐゴシック" w:hint="eastAsia"/>
                <w:sz w:val="18"/>
                <w:szCs w:val="18"/>
              </w:rPr>
              <w:t>場合は、以下の事項も確認の上、下記のいずれかに「はい」があれば</w:t>
            </w:r>
            <w:r w:rsidR="00BA4C9B" w:rsidRPr="00A611D3">
              <w:rPr>
                <w:rFonts w:ascii="ＭＳ Ｐゴシック" w:eastAsia="ＭＳ Ｐゴシック" w:hAnsi="ＭＳ Ｐゴシック" w:hint="eastAsia"/>
                <w:sz w:val="18"/>
                <w:szCs w:val="18"/>
              </w:rPr>
              <w:t>、本リストを添付して「安全保障輸出管理にかかる学内審査</w:t>
            </w:r>
            <w:r w:rsidRPr="00A611D3">
              <w:rPr>
                <w:rFonts w:ascii="ＭＳ Ｐゴシック" w:eastAsia="ＭＳ Ｐゴシック" w:hAnsi="ＭＳ Ｐゴシック" w:hint="eastAsia"/>
                <w:sz w:val="18"/>
                <w:szCs w:val="18"/>
              </w:rPr>
              <w:t>申請書</w:t>
            </w:r>
            <w:r w:rsidR="00BA4C9B" w:rsidRPr="00A611D3">
              <w:rPr>
                <w:rFonts w:ascii="ＭＳ Ｐゴシック" w:eastAsia="ＭＳ Ｐゴシック" w:hAnsi="ＭＳ Ｐゴシック" w:hint="eastAsia"/>
                <w:sz w:val="18"/>
                <w:szCs w:val="18"/>
              </w:rPr>
              <w:t>」</w:t>
            </w:r>
            <w:r w:rsidRPr="00A611D3">
              <w:rPr>
                <w:rFonts w:ascii="ＭＳ Ｐゴシック" w:eastAsia="ＭＳ Ｐゴシック" w:hAnsi="ＭＳ Ｐゴシック" w:hint="eastAsia"/>
                <w:sz w:val="18"/>
                <w:szCs w:val="18"/>
              </w:rPr>
              <w:t>を提出ください。</w:t>
            </w:r>
          </w:p>
        </w:tc>
      </w:tr>
      <w:tr w:rsidR="00513956" w:rsidRPr="00513956" w:rsidTr="00AE0DCE">
        <w:tc>
          <w:tcPr>
            <w:tcW w:w="8612" w:type="dxa"/>
            <w:gridSpan w:val="2"/>
            <w:shd w:val="clear" w:color="auto" w:fill="FBE4D5" w:themeFill="accent2" w:themeFillTint="33"/>
          </w:tcPr>
          <w:p w:rsidR="00513956" w:rsidRPr="00A611D3" w:rsidRDefault="00EB712D" w:rsidP="0069209F">
            <w:pPr>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２．用途要件</w:t>
            </w:r>
            <w:r w:rsidR="00513956" w:rsidRPr="00A611D3">
              <w:rPr>
                <w:rFonts w:ascii="ＭＳ Ｐゴシック" w:eastAsia="ＭＳ Ｐゴシック" w:hAnsi="ＭＳ Ｐゴシック" w:hint="eastAsia"/>
                <w:sz w:val="18"/>
                <w:szCs w:val="18"/>
              </w:rPr>
              <w:t>の確認</w:t>
            </w:r>
          </w:p>
        </w:tc>
      </w:tr>
      <w:tr w:rsidR="006152C8" w:rsidRPr="00513956" w:rsidTr="002439BE">
        <w:tc>
          <w:tcPr>
            <w:tcW w:w="6623" w:type="dxa"/>
            <w:shd w:val="clear" w:color="auto" w:fill="FBE4D5" w:themeFill="accent2" w:themeFillTint="33"/>
          </w:tcPr>
          <w:p w:rsidR="006152C8" w:rsidRPr="00A611D3" w:rsidRDefault="00095C7D" w:rsidP="00C15669">
            <w:pPr>
              <w:snapToGrid w:val="0"/>
              <w:ind w:left="459" w:hangingChars="255" w:hanging="459"/>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【４</w:t>
            </w:r>
            <w:r w:rsidR="006152C8" w:rsidRPr="00A611D3">
              <w:rPr>
                <w:rFonts w:ascii="ＭＳ Ｐゴシック" w:eastAsia="ＭＳ Ｐゴシック" w:hAnsi="ＭＳ Ｐゴシック" w:hint="eastAsia"/>
                <w:sz w:val="18"/>
                <w:szCs w:val="18"/>
              </w:rPr>
              <w:t>】</w:t>
            </w:r>
            <w:r w:rsidR="002439BE" w:rsidRPr="00A611D3">
              <w:rPr>
                <w:rFonts w:ascii="ＭＳ Ｐゴシック" w:eastAsia="ＭＳ Ｐゴシック" w:hAnsi="ＭＳ Ｐゴシック" w:hint="eastAsia"/>
                <w:sz w:val="18"/>
                <w:szCs w:val="18"/>
              </w:rPr>
              <w:t>大量破壊兵器</w:t>
            </w:r>
            <w:r w:rsidR="00EB712D" w:rsidRPr="00A611D3">
              <w:rPr>
                <w:rFonts w:ascii="ＭＳ Ｐゴシック" w:eastAsia="ＭＳ Ｐゴシック" w:hAnsi="ＭＳ Ｐゴシック" w:hint="eastAsia"/>
                <w:sz w:val="18"/>
                <w:szCs w:val="18"/>
              </w:rPr>
              <w:t>等</w:t>
            </w:r>
            <w:r w:rsidR="002439BE" w:rsidRPr="00A611D3">
              <w:rPr>
                <w:rFonts w:ascii="ＭＳ Ｐゴシック" w:eastAsia="ＭＳ Ｐゴシック" w:hAnsi="ＭＳ Ｐゴシック" w:hint="eastAsia"/>
                <w:sz w:val="18"/>
                <w:szCs w:val="18"/>
              </w:rPr>
              <w:t>（</w:t>
            </w:r>
            <w:r w:rsidR="006152C8" w:rsidRPr="00A611D3">
              <w:rPr>
                <w:rFonts w:ascii="ＭＳ Ｐゴシック" w:eastAsia="ＭＳ Ｐゴシック" w:hAnsi="ＭＳ Ｐゴシック" w:hint="eastAsia"/>
                <w:sz w:val="18"/>
                <w:szCs w:val="18"/>
              </w:rPr>
              <w:t>核兵器、化学兵器、細菌兵器、ロケット、無人航空機</w:t>
            </w:r>
            <w:r w:rsidR="00886A34" w:rsidRPr="00A611D3">
              <w:rPr>
                <w:rFonts w:ascii="ＭＳ Ｐゴシック" w:eastAsia="ＭＳ Ｐゴシック" w:hAnsi="ＭＳ Ｐゴシック" w:hint="eastAsia"/>
                <w:sz w:val="18"/>
                <w:szCs w:val="18"/>
              </w:rPr>
              <w:t>）</w:t>
            </w:r>
            <w:r w:rsidR="006152C8" w:rsidRPr="00A611D3">
              <w:rPr>
                <w:rFonts w:ascii="ＭＳ Ｐゴシック" w:eastAsia="ＭＳ Ｐゴシック" w:hAnsi="ＭＳ Ｐゴシック" w:hint="eastAsia"/>
                <w:sz w:val="18"/>
                <w:szCs w:val="18"/>
              </w:rPr>
              <w:t>の開発、製造、使用、貯蔵に転用の可能性がある</w:t>
            </w:r>
          </w:p>
        </w:tc>
        <w:tc>
          <w:tcPr>
            <w:tcW w:w="1989" w:type="dxa"/>
            <w:shd w:val="clear" w:color="auto" w:fill="auto"/>
            <w:vAlign w:val="center"/>
          </w:tcPr>
          <w:p w:rsidR="006152C8" w:rsidRPr="00513956" w:rsidRDefault="006152C8"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□はい　□いいえ</w:t>
            </w:r>
          </w:p>
        </w:tc>
      </w:tr>
      <w:tr w:rsidR="006152C8" w:rsidRPr="00513956" w:rsidTr="002439BE">
        <w:tc>
          <w:tcPr>
            <w:tcW w:w="6623" w:type="dxa"/>
            <w:shd w:val="clear" w:color="auto" w:fill="FBE4D5" w:themeFill="accent2" w:themeFillTint="33"/>
          </w:tcPr>
          <w:p w:rsidR="006152C8" w:rsidRPr="00A611D3" w:rsidRDefault="00095C7D" w:rsidP="00C15669">
            <w:pPr>
              <w:snapToGrid w:val="0"/>
              <w:ind w:left="459" w:hangingChars="255" w:hanging="459"/>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【５</w:t>
            </w:r>
            <w:r w:rsidR="006152C8" w:rsidRPr="00A611D3">
              <w:rPr>
                <w:rFonts w:ascii="ＭＳ Ｐゴシック" w:eastAsia="ＭＳ Ｐゴシック" w:hAnsi="ＭＳ Ｐゴシック" w:hint="eastAsia"/>
                <w:sz w:val="18"/>
                <w:szCs w:val="18"/>
              </w:rPr>
              <w:t>】</w:t>
            </w:r>
            <w:r w:rsidR="00886A34" w:rsidRPr="00A611D3">
              <w:rPr>
                <w:rFonts w:ascii="ＭＳ Ｐゴシック" w:eastAsia="ＭＳ Ｐゴシック" w:hAnsi="ＭＳ Ｐゴシック" w:hint="eastAsia"/>
                <w:sz w:val="18"/>
                <w:szCs w:val="18"/>
              </w:rPr>
              <w:t>別表</w:t>
            </w:r>
            <w:r w:rsidR="003028ED" w:rsidRPr="00A611D3">
              <w:rPr>
                <w:rFonts w:ascii="ＭＳ Ｐゴシック" w:eastAsia="ＭＳ Ｐゴシック" w:hAnsi="ＭＳ Ｐゴシック" w:hint="eastAsia"/>
                <w:sz w:val="18"/>
                <w:szCs w:val="18"/>
              </w:rPr>
              <w:t>（※２）</w:t>
            </w:r>
            <w:r w:rsidR="00886A34" w:rsidRPr="00A611D3">
              <w:rPr>
                <w:rFonts w:ascii="ＭＳ Ｐゴシック" w:eastAsia="ＭＳ Ｐゴシック" w:hAnsi="ＭＳ Ｐゴシック" w:hint="eastAsia"/>
                <w:sz w:val="18"/>
                <w:szCs w:val="18"/>
              </w:rPr>
              <w:t>に挙げる行為（</w:t>
            </w:r>
            <w:r w:rsidR="006152C8" w:rsidRPr="00A611D3">
              <w:rPr>
                <w:rFonts w:ascii="ＭＳ Ｐゴシック" w:eastAsia="ＭＳ Ｐゴシック" w:hAnsi="ＭＳ Ｐゴシック" w:hint="eastAsia"/>
                <w:sz w:val="18"/>
                <w:szCs w:val="18"/>
              </w:rPr>
              <w:t>核燃料、核原料物質、原子炉（部品、付属装置含む）の開発、製造、使用、貯蔵、重水の製造、核融合、核燃料物質の加工・再処理</w:t>
            </w:r>
            <w:r w:rsidR="00886A34" w:rsidRPr="00A611D3">
              <w:rPr>
                <w:rFonts w:ascii="ＭＳ Ｐゴシック" w:eastAsia="ＭＳ Ｐゴシック" w:hAnsi="ＭＳ Ｐゴシック" w:hint="eastAsia"/>
                <w:sz w:val="18"/>
                <w:szCs w:val="18"/>
              </w:rPr>
              <w:t>）</w:t>
            </w:r>
            <w:r w:rsidR="006152C8" w:rsidRPr="00A611D3">
              <w:rPr>
                <w:rFonts w:ascii="ＭＳ Ｐゴシック" w:eastAsia="ＭＳ Ｐゴシック" w:hAnsi="ＭＳ Ｐゴシック" w:hint="eastAsia"/>
                <w:sz w:val="18"/>
                <w:szCs w:val="18"/>
              </w:rPr>
              <w:t>に転用の可能性がある</w:t>
            </w:r>
          </w:p>
        </w:tc>
        <w:tc>
          <w:tcPr>
            <w:tcW w:w="1989" w:type="dxa"/>
            <w:shd w:val="clear" w:color="auto" w:fill="auto"/>
            <w:vAlign w:val="center"/>
          </w:tcPr>
          <w:p w:rsidR="006152C8" w:rsidRPr="00513956" w:rsidRDefault="006152C8"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□はい　□いいえ</w:t>
            </w:r>
          </w:p>
        </w:tc>
      </w:tr>
      <w:tr w:rsidR="002439BE" w:rsidRPr="00513956" w:rsidTr="002439BE">
        <w:trPr>
          <w:trHeight w:val="524"/>
        </w:trPr>
        <w:tc>
          <w:tcPr>
            <w:tcW w:w="6623" w:type="dxa"/>
            <w:shd w:val="clear" w:color="auto" w:fill="FBE4D5" w:themeFill="accent2" w:themeFillTint="33"/>
          </w:tcPr>
          <w:p w:rsidR="002439BE" w:rsidRPr="00A611D3" w:rsidRDefault="002439BE" w:rsidP="00C15669">
            <w:pPr>
              <w:snapToGrid w:val="0"/>
              <w:ind w:left="317" w:hangingChars="176" w:hanging="317"/>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【６】</w:t>
            </w:r>
            <w:r w:rsidR="00886A34" w:rsidRPr="00A611D3">
              <w:rPr>
                <w:rFonts w:ascii="ＭＳ Ｐゴシック" w:eastAsia="ＭＳ Ｐゴシック" w:hAnsi="ＭＳ Ｐゴシック" w:hint="eastAsia"/>
                <w:sz w:val="18"/>
                <w:szCs w:val="18"/>
              </w:rPr>
              <w:t>別表</w:t>
            </w:r>
            <w:r w:rsidR="003028ED" w:rsidRPr="00A611D3">
              <w:rPr>
                <w:rFonts w:ascii="ＭＳ Ｐゴシック" w:eastAsia="ＭＳ Ｐゴシック" w:hAnsi="ＭＳ Ｐゴシック" w:hint="eastAsia"/>
                <w:sz w:val="18"/>
                <w:szCs w:val="18"/>
              </w:rPr>
              <w:t>（※２）</w:t>
            </w:r>
            <w:r w:rsidR="00886A34" w:rsidRPr="00A611D3">
              <w:rPr>
                <w:rFonts w:ascii="ＭＳ Ｐゴシック" w:eastAsia="ＭＳ Ｐゴシック" w:hAnsi="ＭＳ Ｐゴシック" w:hint="eastAsia"/>
                <w:sz w:val="18"/>
                <w:szCs w:val="18"/>
              </w:rPr>
              <w:t>に挙げる行為（</w:t>
            </w:r>
            <w:r w:rsidRPr="00A611D3">
              <w:rPr>
                <w:rFonts w:ascii="ＭＳ Ｐゴシック" w:eastAsia="ＭＳ Ｐゴシック" w:hAnsi="ＭＳ Ｐゴシック" w:hint="eastAsia"/>
                <w:sz w:val="18"/>
                <w:szCs w:val="18"/>
              </w:rPr>
              <w:t>軍や国防に関する事務をつかさどる行政機関が行うか、これらから委託を受けて行うところの、化学物質、微生物、毒素、ロケット、無人飛行機の開発、製造、使用、貯蔵、または、宇宙に関する研究</w:t>
            </w:r>
            <w:r w:rsidR="00886A34" w:rsidRPr="00A611D3">
              <w:rPr>
                <w:rFonts w:ascii="ＭＳ Ｐゴシック" w:eastAsia="ＭＳ Ｐゴシック" w:hAnsi="ＭＳ Ｐゴシック" w:hint="eastAsia"/>
                <w:sz w:val="18"/>
                <w:szCs w:val="18"/>
              </w:rPr>
              <w:t>）</w:t>
            </w:r>
            <w:r w:rsidRPr="00A611D3">
              <w:rPr>
                <w:rFonts w:ascii="ＭＳ Ｐゴシック" w:eastAsia="ＭＳ Ｐゴシック" w:hAnsi="ＭＳ Ｐゴシック" w:hint="eastAsia"/>
                <w:sz w:val="18"/>
                <w:szCs w:val="18"/>
              </w:rPr>
              <w:t>である</w:t>
            </w:r>
          </w:p>
        </w:tc>
        <w:tc>
          <w:tcPr>
            <w:tcW w:w="1989" w:type="dxa"/>
            <w:shd w:val="clear" w:color="auto" w:fill="auto"/>
            <w:vAlign w:val="center"/>
          </w:tcPr>
          <w:p w:rsidR="002439BE" w:rsidRPr="00513956" w:rsidRDefault="002439BE"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□はい　□いいえ</w:t>
            </w:r>
          </w:p>
        </w:tc>
      </w:tr>
      <w:tr w:rsidR="002439BE" w:rsidRPr="00513956" w:rsidTr="002439BE">
        <w:trPr>
          <w:trHeight w:val="523"/>
        </w:trPr>
        <w:tc>
          <w:tcPr>
            <w:tcW w:w="6623" w:type="dxa"/>
            <w:shd w:val="clear" w:color="auto" w:fill="FBE4D5" w:themeFill="accent2" w:themeFillTint="33"/>
          </w:tcPr>
          <w:p w:rsidR="002439BE" w:rsidRPr="00A611D3" w:rsidRDefault="002439BE" w:rsidP="002439BE">
            <w:pPr>
              <w:snapToGrid w:val="0"/>
              <w:ind w:leftChars="16" w:left="317" w:hangingChars="157" w:hanging="283"/>
              <w:rPr>
                <w:rFonts w:ascii="ＭＳ Ｐゴシック" w:eastAsia="ＭＳ Ｐゴシック" w:hAnsi="ＭＳ Ｐゴシック"/>
                <w:sz w:val="18"/>
                <w:szCs w:val="18"/>
              </w:rPr>
            </w:pPr>
            <w:r w:rsidRPr="00A611D3">
              <w:rPr>
                <w:rFonts w:ascii="ＭＳ Ｐゴシック" w:eastAsia="ＭＳ Ｐゴシック" w:hAnsi="ＭＳ Ｐゴシック" w:hint="eastAsia"/>
                <w:sz w:val="18"/>
                <w:szCs w:val="18"/>
              </w:rPr>
              <w:t>【7】仕向地がアフガニスタン、</w:t>
            </w:r>
            <w:r w:rsidR="003028ED" w:rsidRPr="00A611D3">
              <w:rPr>
                <w:rFonts w:ascii="ＭＳ Ｐゴシック" w:eastAsia="ＭＳ Ｐゴシック" w:hAnsi="ＭＳ Ｐゴシック" w:hint="eastAsia"/>
                <w:sz w:val="18"/>
                <w:szCs w:val="18"/>
              </w:rPr>
              <w:t>中央アフリカ、</w:t>
            </w:r>
            <w:r w:rsidRPr="00A611D3">
              <w:rPr>
                <w:rFonts w:ascii="ＭＳ Ｐゴシック" w:eastAsia="ＭＳ Ｐゴシック" w:hAnsi="ＭＳ Ｐゴシック" w:hint="eastAsia"/>
                <w:sz w:val="18"/>
                <w:szCs w:val="18"/>
              </w:rPr>
              <w:t>コンゴ民主共和国、コートジボワール、エリトリア、イラク、レバノン、リベリア、リビア、北朝鮮、ソマリア、スーダンであって、通常兵器の開発、製造、使用のために用いられる</w:t>
            </w:r>
            <w:r w:rsidR="00C15669" w:rsidRPr="00A611D3">
              <w:rPr>
                <w:rFonts w:ascii="ＭＳ Ｐゴシック" w:eastAsia="ＭＳ Ｐゴシック" w:hAnsi="ＭＳ Ｐゴシック" w:hint="eastAsia"/>
                <w:sz w:val="18"/>
                <w:szCs w:val="18"/>
              </w:rPr>
              <w:t>可能性がある</w:t>
            </w:r>
          </w:p>
        </w:tc>
        <w:tc>
          <w:tcPr>
            <w:tcW w:w="1989" w:type="dxa"/>
            <w:shd w:val="clear" w:color="auto" w:fill="auto"/>
            <w:vAlign w:val="center"/>
          </w:tcPr>
          <w:p w:rsidR="002439BE" w:rsidRPr="00513956" w:rsidRDefault="002439BE"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□はい　□いいえ</w:t>
            </w:r>
          </w:p>
        </w:tc>
      </w:tr>
      <w:tr w:rsidR="00561EBE" w:rsidRPr="00513956" w:rsidTr="00D8326A">
        <w:tc>
          <w:tcPr>
            <w:tcW w:w="8612" w:type="dxa"/>
            <w:gridSpan w:val="2"/>
            <w:shd w:val="clear" w:color="auto" w:fill="FBE4D5" w:themeFill="accent2" w:themeFillTint="33"/>
            <w:vAlign w:val="center"/>
          </w:tcPr>
          <w:p w:rsidR="00561EBE" w:rsidRPr="00513956" w:rsidRDefault="00561EBE"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３．需要者要件の確認</w:t>
            </w:r>
          </w:p>
        </w:tc>
      </w:tr>
      <w:tr w:rsidR="006152C8" w:rsidRPr="00513956" w:rsidTr="002439BE">
        <w:tc>
          <w:tcPr>
            <w:tcW w:w="6623" w:type="dxa"/>
            <w:shd w:val="clear" w:color="auto" w:fill="FBE4D5" w:themeFill="accent2" w:themeFillTint="33"/>
          </w:tcPr>
          <w:p w:rsidR="006152C8" w:rsidRPr="00513956" w:rsidRDefault="002439BE" w:rsidP="0069209F">
            <w:pPr>
              <w:snapToGrid w:val="0"/>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【８</w:t>
            </w:r>
            <w:r w:rsidR="006152C8" w:rsidRPr="00513956">
              <w:rPr>
                <w:rFonts w:ascii="ＭＳ Ｐゴシック" w:eastAsia="ＭＳ Ｐゴシック" w:hAnsi="ＭＳ Ｐゴシック" w:hint="eastAsia"/>
                <w:sz w:val="18"/>
                <w:szCs w:val="18"/>
              </w:rPr>
              <w:t>】需要者は外国ユーザーリストに掲載されているか？</w:t>
            </w:r>
          </w:p>
          <w:p w:rsidR="0057106B" w:rsidRPr="00513956" w:rsidRDefault="0057106B" w:rsidP="0057106B">
            <w:pPr>
              <w:snapToGrid w:val="0"/>
              <w:spacing w:line="180" w:lineRule="exact"/>
              <w:rPr>
                <w:rFonts w:ascii="ＭＳ Ｐゴシック" w:eastAsia="ＭＳ Ｐゴシック" w:hAnsi="ＭＳ Ｐゴシック"/>
                <w:b/>
                <w:sz w:val="18"/>
                <w:szCs w:val="18"/>
              </w:rPr>
            </w:pPr>
            <w:r w:rsidRPr="00513956">
              <w:rPr>
                <w:rFonts w:ascii="ＭＳ Ｐゴシック" w:eastAsia="ＭＳ Ｐゴシック" w:hAnsi="ＭＳ Ｐゴシック" w:hint="eastAsia"/>
                <w:b/>
                <w:sz w:val="18"/>
                <w:szCs w:val="18"/>
              </w:rPr>
              <w:t xml:space="preserve">　</w:t>
            </w:r>
            <w:r w:rsidRPr="00513956">
              <w:rPr>
                <w:rFonts w:ascii="ＭＳ Ｐゴシック" w:eastAsia="ＭＳ Ｐゴシック" w:hAnsi="ＭＳ Ｐゴシック" w:hint="eastAsia"/>
                <w:b/>
                <w:w w:val="200"/>
                <w:sz w:val="18"/>
                <w:szCs w:val="18"/>
              </w:rPr>
              <w:t>⇒</w:t>
            </w:r>
            <w:r w:rsidRPr="00513956">
              <w:rPr>
                <w:rFonts w:ascii="ＭＳ Ｐゴシック" w:eastAsia="ＭＳ Ｐゴシック" w:hAnsi="ＭＳ Ｐゴシック" w:hint="eastAsia"/>
                <w:b/>
                <w:sz w:val="18"/>
                <w:szCs w:val="18"/>
              </w:rPr>
              <w:t>経済産業省Webサイト「外国ユーザーリスト」</w:t>
            </w:r>
          </w:p>
          <w:p w:rsidR="00D93D2D" w:rsidRPr="00D93D2D" w:rsidRDefault="0057106B" w:rsidP="00EB712D">
            <w:pPr>
              <w:snapToGrid w:val="0"/>
              <w:spacing w:line="180" w:lineRule="exact"/>
              <w:rPr>
                <w:rFonts w:ascii="ＭＳ Ｐゴシック" w:eastAsia="ＭＳ Ｐゴシック" w:hAnsi="ＭＳ Ｐゴシック"/>
                <w:b/>
                <w:sz w:val="18"/>
                <w:szCs w:val="18"/>
              </w:rPr>
            </w:pPr>
            <w:r w:rsidRPr="00513956">
              <w:rPr>
                <w:rFonts w:ascii="ＭＳ Ｐゴシック" w:eastAsia="ＭＳ Ｐゴシック" w:hAnsi="ＭＳ Ｐゴシック" w:hint="eastAsia"/>
                <w:b/>
                <w:sz w:val="18"/>
                <w:szCs w:val="18"/>
              </w:rPr>
              <w:t xml:space="preserve">　　　　</w:t>
            </w:r>
            <w:r w:rsidR="002D1241" w:rsidRPr="002D1241">
              <w:rPr>
                <w:rFonts w:ascii="ＭＳ Ｐゴシック" w:eastAsia="ＭＳ Ｐゴシック" w:hAnsi="ＭＳ Ｐゴシック"/>
                <w:b/>
                <w:sz w:val="18"/>
                <w:szCs w:val="18"/>
              </w:rPr>
              <w:t>http://www.meti.go.jp/policy/anpo/law05.html#user-list</w:t>
            </w:r>
          </w:p>
        </w:tc>
        <w:tc>
          <w:tcPr>
            <w:tcW w:w="1989" w:type="dxa"/>
            <w:shd w:val="clear" w:color="auto" w:fill="auto"/>
            <w:vAlign w:val="center"/>
          </w:tcPr>
          <w:p w:rsidR="006152C8" w:rsidRPr="00513956" w:rsidRDefault="006152C8"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□はい　□いいえ</w:t>
            </w:r>
          </w:p>
        </w:tc>
      </w:tr>
      <w:tr w:rsidR="006152C8" w:rsidRPr="00513956" w:rsidTr="002439BE">
        <w:tc>
          <w:tcPr>
            <w:tcW w:w="6623" w:type="dxa"/>
            <w:shd w:val="clear" w:color="auto" w:fill="FBE4D5" w:themeFill="accent2" w:themeFillTint="33"/>
          </w:tcPr>
          <w:p w:rsidR="006152C8" w:rsidRPr="00513956" w:rsidRDefault="002439BE" w:rsidP="0069209F">
            <w:pPr>
              <w:snapToGrid w:val="0"/>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【9</w:t>
            </w:r>
            <w:r w:rsidR="006152C8" w:rsidRPr="00513956">
              <w:rPr>
                <w:rFonts w:ascii="ＭＳ Ｐゴシック" w:eastAsia="ＭＳ Ｐゴシック" w:hAnsi="ＭＳ Ｐゴシック" w:hint="eastAsia"/>
                <w:sz w:val="18"/>
                <w:szCs w:val="18"/>
              </w:rPr>
              <w:t>】需要者が過去から現在にかけて</w:t>
            </w:r>
            <w:r w:rsidR="00EB712D" w:rsidRPr="00513956">
              <w:rPr>
                <w:rFonts w:ascii="ＭＳ Ｐゴシック" w:eastAsia="ＭＳ Ｐゴシック" w:hAnsi="ＭＳ Ｐゴシック" w:hint="eastAsia"/>
                <w:sz w:val="18"/>
                <w:szCs w:val="18"/>
              </w:rPr>
              <w:t>大量破壊兵器</w:t>
            </w:r>
            <w:r w:rsidR="00EB712D">
              <w:rPr>
                <w:rFonts w:ascii="ＭＳ Ｐゴシック" w:eastAsia="ＭＳ Ｐゴシック" w:hAnsi="ＭＳ Ｐゴシック" w:hint="eastAsia"/>
                <w:sz w:val="18"/>
                <w:szCs w:val="18"/>
              </w:rPr>
              <w:t>等</w:t>
            </w:r>
            <w:r w:rsidR="00EB712D" w:rsidRPr="00513956">
              <w:rPr>
                <w:rFonts w:ascii="ＭＳ Ｐゴシック" w:eastAsia="ＭＳ Ｐゴシック" w:hAnsi="ＭＳ Ｐゴシック" w:hint="eastAsia"/>
                <w:sz w:val="18"/>
                <w:szCs w:val="18"/>
              </w:rPr>
              <w:t>（</w:t>
            </w:r>
            <w:r w:rsidR="006152C8" w:rsidRPr="00513956">
              <w:rPr>
                <w:rFonts w:ascii="ＭＳ Ｐゴシック" w:eastAsia="ＭＳ Ｐゴシック" w:hAnsi="ＭＳ Ｐゴシック" w:hint="eastAsia"/>
                <w:sz w:val="18"/>
                <w:szCs w:val="18"/>
              </w:rPr>
              <w:t>核兵器、化学兵器、細菌兵器、</w:t>
            </w:r>
          </w:p>
          <w:p w:rsidR="00EB712D" w:rsidRDefault="006152C8" w:rsidP="00EB712D">
            <w:pPr>
              <w:snapToGrid w:val="0"/>
              <w:ind w:firstLineChars="300" w:firstLine="540"/>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ロケット、無人航空機</w:t>
            </w:r>
            <w:r w:rsidR="00EB712D">
              <w:rPr>
                <w:rFonts w:ascii="ＭＳ Ｐゴシック" w:eastAsia="ＭＳ Ｐゴシック" w:hAnsi="ＭＳ Ｐゴシック" w:hint="eastAsia"/>
                <w:sz w:val="18"/>
                <w:szCs w:val="18"/>
              </w:rPr>
              <w:t>）</w:t>
            </w:r>
            <w:r w:rsidRPr="00513956">
              <w:rPr>
                <w:rFonts w:ascii="ＭＳ Ｐゴシック" w:eastAsia="ＭＳ Ｐゴシック" w:hAnsi="ＭＳ Ｐゴシック" w:hint="eastAsia"/>
                <w:sz w:val="18"/>
                <w:szCs w:val="18"/>
              </w:rPr>
              <w:t>の開発、製造、使用、貯蔵に当たる行為を行ったことが</w:t>
            </w:r>
          </w:p>
          <w:p w:rsidR="006152C8" w:rsidRPr="00513956" w:rsidRDefault="006152C8" w:rsidP="00EB712D">
            <w:pPr>
              <w:snapToGrid w:val="0"/>
              <w:ind w:firstLineChars="300" w:firstLine="540"/>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あるか？</w:t>
            </w:r>
          </w:p>
        </w:tc>
        <w:tc>
          <w:tcPr>
            <w:tcW w:w="1989" w:type="dxa"/>
            <w:shd w:val="clear" w:color="auto" w:fill="auto"/>
            <w:vAlign w:val="center"/>
          </w:tcPr>
          <w:p w:rsidR="006152C8" w:rsidRPr="00513956" w:rsidRDefault="006152C8" w:rsidP="0069209F">
            <w:pPr>
              <w:rPr>
                <w:rFonts w:ascii="ＭＳ Ｐゴシック" w:eastAsia="ＭＳ Ｐゴシック" w:hAnsi="ＭＳ Ｐゴシック"/>
                <w:sz w:val="18"/>
                <w:szCs w:val="18"/>
              </w:rPr>
            </w:pPr>
            <w:r w:rsidRPr="00513956">
              <w:rPr>
                <w:rFonts w:ascii="ＭＳ Ｐゴシック" w:eastAsia="ＭＳ Ｐゴシック" w:hAnsi="ＭＳ Ｐゴシック" w:hint="eastAsia"/>
                <w:sz w:val="18"/>
                <w:szCs w:val="18"/>
              </w:rPr>
              <w:t>□はい　□いいえ</w:t>
            </w:r>
          </w:p>
        </w:tc>
      </w:tr>
    </w:tbl>
    <w:p w:rsidR="006152C8" w:rsidRPr="00513956" w:rsidRDefault="0069209F" w:rsidP="0067184D">
      <w:pPr>
        <w:snapToGrid w:val="0"/>
        <w:rPr>
          <w:rFonts w:ascii="ＭＳ Ｐゴシック" w:eastAsia="ＭＳ Ｐゴシック" w:hAnsi="ＭＳ Ｐゴシック"/>
          <w:sz w:val="18"/>
        </w:rPr>
      </w:pPr>
      <w:r w:rsidRPr="00513956">
        <w:rPr>
          <w:rFonts w:ascii="ＭＳ Ｐゴシック" w:eastAsia="ＭＳ Ｐゴシック" w:hAnsi="ＭＳ Ｐゴシック" w:hint="eastAsia"/>
          <w:sz w:val="18"/>
        </w:rPr>
        <w:t>※</w:t>
      </w:r>
      <w:r w:rsidR="003028ED" w:rsidRPr="00A611D3">
        <w:rPr>
          <w:rFonts w:ascii="ＭＳ Ｐゴシック" w:eastAsia="ＭＳ Ｐゴシック" w:hAnsi="ＭＳ Ｐゴシック" w:hint="eastAsia"/>
          <w:sz w:val="18"/>
        </w:rPr>
        <w:t>1</w:t>
      </w:r>
      <w:r w:rsidR="003028ED" w:rsidRPr="003028ED">
        <w:rPr>
          <w:rFonts w:ascii="ＭＳ Ｐゴシック" w:eastAsia="ＭＳ Ｐゴシック" w:hAnsi="ＭＳ Ｐゴシック" w:hint="eastAsia"/>
          <w:color w:val="FF0000"/>
          <w:sz w:val="18"/>
        </w:rPr>
        <w:t xml:space="preserve">　</w:t>
      </w:r>
      <w:r w:rsidRPr="00513956">
        <w:rPr>
          <w:rFonts w:ascii="ＭＳ Ｐゴシック" w:eastAsia="ＭＳ Ｐゴシック" w:hAnsi="ＭＳ Ｐゴシック" w:hint="eastAsia"/>
          <w:sz w:val="18"/>
        </w:rPr>
        <w:t>安全保障輸出管理制度についての概要は、経済産業省の下記サイトも参照ください。</w:t>
      </w:r>
    </w:p>
    <w:p w:rsidR="0069209F" w:rsidRDefault="00377650" w:rsidP="0067184D">
      <w:pPr>
        <w:snapToGrid w:val="0"/>
        <w:rPr>
          <w:rFonts w:ascii="ＭＳ Ｐゴシック" w:eastAsia="ＭＳ Ｐゴシック" w:hAnsi="ＭＳ Ｐゴシック"/>
          <w:sz w:val="18"/>
        </w:rPr>
      </w:pPr>
      <w:r w:rsidRPr="00513956">
        <w:rPr>
          <w:rFonts w:ascii="ＭＳ Ｐゴシック" w:eastAsia="ＭＳ Ｐゴシック" w:hAnsi="ＭＳ Ｐゴシック" w:hint="eastAsia"/>
          <w:sz w:val="18"/>
        </w:rPr>
        <w:t xml:space="preserve">　　　　経済産業省「安全保障貿易管理」　</w:t>
      </w:r>
      <w:hyperlink r:id="rId8" w:history="1">
        <w:r w:rsidR="003028ED" w:rsidRPr="008A65E8">
          <w:rPr>
            <w:rStyle w:val="a7"/>
            <w:rFonts w:ascii="ＭＳ Ｐゴシック" w:eastAsia="ＭＳ Ｐゴシック" w:hAnsi="ＭＳ Ｐゴシック"/>
            <w:sz w:val="18"/>
          </w:rPr>
          <w:t>http://www.meti.go.jp/policy/anpo/</w:t>
        </w:r>
      </w:hyperlink>
    </w:p>
    <w:p w:rsidR="003028ED" w:rsidRPr="00A611D3" w:rsidRDefault="003028ED" w:rsidP="003028ED">
      <w:pPr>
        <w:snapToGrid w:val="0"/>
        <w:ind w:left="180" w:hangingChars="100" w:hanging="180"/>
        <w:rPr>
          <w:rFonts w:ascii="ＭＳ Ｐゴシック" w:eastAsia="ＭＳ Ｐゴシック" w:hAnsi="ＭＳ Ｐゴシック"/>
          <w:sz w:val="18"/>
        </w:rPr>
      </w:pPr>
      <w:r w:rsidRPr="00A611D3">
        <w:rPr>
          <w:rFonts w:ascii="ＭＳ Ｐゴシック" w:eastAsia="ＭＳ Ｐゴシック" w:hAnsi="ＭＳ Ｐゴシック" w:hint="eastAsia"/>
          <w:sz w:val="18"/>
        </w:rPr>
        <w:t>※2　輸出貨物が核兵器等の開発等のために用いられるおそれがある場合を定める省令（平成13年経済産業省令第249号）</w:t>
      </w:r>
    </w:p>
    <w:p w:rsidR="0069209F" w:rsidRPr="0067184D" w:rsidRDefault="0069209F" w:rsidP="0067184D">
      <w:pPr>
        <w:snapToGrid w:val="0"/>
        <w:rPr>
          <w:rFonts w:ascii="HG丸ｺﾞｼｯｸM-PRO" w:eastAsia="HG丸ｺﾞｼｯｸM-PRO" w:hAnsi="HG丸ｺﾞｼｯｸM-PRO"/>
          <w:sz w:val="18"/>
        </w:rPr>
      </w:pPr>
      <w:r w:rsidRPr="00A611D3">
        <w:rPr>
          <w:rFonts w:ascii="HG丸ｺﾞｼｯｸM-PRO" w:eastAsia="HG丸ｺﾞｼｯｸM-PRO" w:hAnsi="HG丸ｺﾞｼｯｸM-PRO" w:hint="eastAsia"/>
          <w:sz w:val="18"/>
        </w:rPr>
        <w:t>※</w:t>
      </w:r>
      <w:r w:rsidR="003028ED" w:rsidRPr="00A611D3">
        <w:rPr>
          <w:rFonts w:ascii="HG丸ｺﾞｼｯｸM-PRO" w:eastAsia="HG丸ｺﾞｼｯｸM-PRO" w:hAnsi="HG丸ｺﾞｼｯｸM-PRO" w:hint="eastAsia"/>
          <w:sz w:val="18"/>
        </w:rPr>
        <w:t xml:space="preserve">　</w:t>
      </w:r>
      <w:r w:rsidRPr="00A611D3">
        <w:rPr>
          <w:rFonts w:ascii="HG丸ｺﾞｼｯｸM-PRO" w:eastAsia="HG丸ｺﾞｼｯｸM-PRO" w:hAnsi="HG丸ｺﾞｼｯｸM-PRO" w:hint="eastAsia"/>
          <w:sz w:val="18"/>
        </w:rPr>
        <w:t>その他、不明</w:t>
      </w:r>
      <w:r w:rsidRPr="0067184D">
        <w:rPr>
          <w:rFonts w:ascii="HG丸ｺﾞｼｯｸM-PRO" w:eastAsia="HG丸ｺﾞｼｯｸM-PRO" w:hAnsi="HG丸ｺﾞｼｯｸM-PRO" w:hint="eastAsia"/>
          <w:sz w:val="18"/>
        </w:rPr>
        <w:t>な点等あれば、先端科学・イノベーション推進機構</w:t>
      </w:r>
      <w:r w:rsidR="00383BF9" w:rsidRPr="0067184D">
        <w:rPr>
          <w:rFonts w:ascii="HG丸ｺﾞｼｯｸM-PRO" w:eastAsia="HG丸ｺﾞｼｯｸM-PRO" w:hAnsi="HG丸ｺﾞｼｯｸM-PRO" w:hint="eastAsia"/>
          <w:sz w:val="18"/>
        </w:rPr>
        <w:t>にお問い合わせください。</w:t>
      </w:r>
    </w:p>
    <w:p w:rsidR="00383BF9" w:rsidRPr="0067184D" w:rsidRDefault="00561EBE" w:rsidP="0067184D">
      <w:pPr>
        <w:snapToGrid w:val="0"/>
        <w:rPr>
          <w:sz w:val="18"/>
        </w:rPr>
      </w:pPr>
      <w:r w:rsidRPr="00513956">
        <w:rPr>
          <w:rFonts w:ascii="ＭＳ Ｐゴシック" w:eastAsia="ＭＳ Ｐゴシック" w:hAnsi="ＭＳ Ｐゴシック" w:hint="eastAsia"/>
          <w:noProof/>
          <w:sz w:val="18"/>
        </w:rPr>
        <mc:AlternateContent>
          <mc:Choice Requires="wpg">
            <w:drawing>
              <wp:anchor distT="0" distB="0" distL="114300" distR="114300" simplePos="0" relativeHeight="251658752" behindDoc="0" locked="0" layoutInCell="1" allowOverlap="1" wp14:anchorId="512CB656" wp14:editId="3B5BEA84">
                <wp:simplePos x="0" y="0"/>
                <wp:positionH relativeFrom="column">
                  <wp:posOffset>4218317</wp:posOffset>
                </wp:positionH>
                <wp:positionV relativeFrom="paragraph">
                  <wp:posOffset>154640</wp:posOffset>
                </wp:positionV>
                <wp:extent cx="1370965" cy="499320"/>
                <wp:effectExtent l="0" t="0" r="19685" b="152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499320"/>
                          <a:chOff x="3200" y="2826"/>
                          <a:chExt cx="1838" cy="674"/>
                        </a:xfrm>
                      </wpg:grpSpPr>
                      <wps:wsp>
                        <wps:cNvPr id="2" name="Rectangle 3"/>
                        <wps:cNvSpPr>
                          <a:spLocks noChangeArrowheads="1"/>
                        </wps:cNvSpPr>
                        <wps:spPr bwMode="auto">
                          <a:xfrm>
                            <a:off x="3200" y="2826"/>
                            <a:ext cx="1838" cy="365"/>
                          </a:xfrm>
                          <a:prstGeom prst="rect">
                            <a:avLst/>
                          </a:prstGeom>
                          <a:solidFill>
                            <a:srgbClr val="FFFFFF"/>
                          </a:solidFill>
                          <a:ln w="9525">
                            <a:solidFill>
                              <a:srgbClr val="000000"/>
                            </a:solidFill>
                            <a:miter lim="800000"/>
                            <a:headEnd/>
                            <a:tailEnd/>
                          </a:ln>
                        </wps:spPr>
                        <wps:txbx>
                          <w:txbxContent>
                            <w:p w:rsidR="00561EBE" w:rsidRDefault="00561EBE" w:rsidP="00561EBE">
                              <w:pPr>
                                <w:spacing w:line="0" w:lineRule="atLeast"/>
                                <w:rPr>
                                  <w:rFonts w:ascii="ＭＳ ゴシック" w:eastAsia="ＭＳ ゴシック" w:hAnsi="ＭＳ ゴシック"/>
                                  <w:sz w:val="16"/>
                                  <w:szCs w:val="16"/>
                                </w:rPr>
                              </w:pPr>
                              <w:r w:rsidRPr="0086378E">
                                <w:rPr>
                                  <w:rFonts w:ascii="ＭＳ ゴシック" w:eastAsia="ＭＳ ゴシック" w:hAnsi="ＭＳ ゴシック" w:hint="eastAsia"/>
                                  <w:sz w:val="16"/>
                                  <w:szCs w:val="16"/>
                                </w:rPr>
                                <w:t>学内審査申請書整理Ｎｏ．</w:t>
                              </w:r>
                              <w:r>
                                <w:rPr>
                                  <w:rFonts w:ascii="ＭＳ ゴシック" w:eastAsia="ＭＳ ゴシック" w:hAnsi="ＭＳ ゴシック" w:hint="eastAsia"/>
                                  <w:sz w:val="16"/>
                                  <w:szCs w:val="16"/>
                                </w:rPr>
                                <w:t>【※申請者記入不要】</w:t>
                              </w:r>
                            </w:p>
                            <w:p w:rsidR="00561EBE" w:rsidRPr="0086378E" w:rsidRDefault="00561EBE" w:rsidP="00561EBE">
                              <w:pPr>
                                <w:rPr>
                                  <w:rFonts w:ascii="ＭＳ ゴシック" w:eastAsia="ＭＳ ゴシック" w:hAnsi="ＭＳ ゴシック"/>
                                  <w:sz w:val="16"/>
                                  <w:szCs w:val="16"/>
                                </w:rPr>
                              </w:pPr>
                            </w:p>
                          </w:txbxContent>
                        </wps:txbx>
                        <wps:bodyPr rot="0" vert="horz" wrap="square" lIns="74295" tIns="8890" rIns="74295" bIns="8890" anchor="t" anchorCtr="0" upright="1">
                          <a:noAutofit/>
                        </wps:bodyPr>
                      </wps:wsp>
                      <wps:wsp>
                        <wps:cNvPr id="3" name="Rectangle 4"/>
                        <wps:cNvSpPr>
                          <a:spLocks noChangeArrowheads="1"/>
                        </wps:cNvSpPr>
                        <wps:spPr bwMode="auto">
                          <a:xfrm>
                            <a:off x="3200" y="3191"/>
                            <a:ext cx="1838" cy="309"/>
                          </a:xfrm>
                          <a:prstGeom prst="rect">
                            <a:avLst/>
                          </a:prstGeom>
                          <a:solidFill>
                            <a:srgbClr val="FFFFFF"/>
                          </a:solidFill>
                          <a:ln w="9525">
                            <a:solidFill>
                              <a:srgbClr val="000000"/>
                            </a:solidFill>
                            <a:miter lim="800000"/>
                            <a:headEnd/>
                            <a:tailEnd/>
                          </a:ln>
                        </wps:spPr>
                        <wps:txbx>
                          <w:txbxContent>
                            <w:p w:rsidR="00561EBE" w:rsidRPr="003744B8" w:rsidRDefault="00561EBE" w:rsidP="00561EBE">
                              <w:pPr>
                                <w:rPr>
                                  <w:sz w:val="20"/>
                                  <w:szCs w:val="2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2CB656" id="グループ化 1" o:spid="_x0000_s1026" style="position:absolute;left:0;text-align:left;margin-left:332.15pt;margin-top:12.2pt;width:107.95pt;height:39.3pt;z-index:251658752" coordorigin="3200,2826" coordsize="183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">
                <v:rect id="Rectangle 3" o:spid="_x0000_s1027" style="position:absolute;left:3200;top:2826;width:183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rsidR="00561EBE" w:rsidRDefault="00561EBE" w:rsidP="00561EBE">
                        <w:pPr>
                          <w:spacing w:line="0" w:lineRule="atLeast"/>
                          <w:rPr>
                            <w:rFonts w:ascii="ＭＳ ゴシック" w:eastAsia="ＭＳ ゴシック" w:hAnsi="ＭＳ ゴシック"/>
                            <w:sz w:val="16"/>
                            <w:szCs w:val="16"/>
                          </w:rPr>
                        </w:pPr>
                        <w:r w:rsidRPr="0086378E">
                          <w:rPr>
                            <w:rFonts w:ascii="ＭＳ ゴシック" w:eastAsia="ＭＳ ゴシック" w:hAnsi="ＭＳ ゴシック" w:hint="eastAsia"/>
                            <w:sz w:val="16"/>
                            <w:szCs w:val="16"/>
                          </w:rPr>
                          <w:t>学内審査申請書整理Ｎｏ．</w:t>
                        </w:r>
                        <w:r>
                          <w:rPr>
                            <w:rFonts w:ascii="ＭＳ ゴシック" w:eastAsia="ＭＳ ゴシック" w:hAnsi="ＭＳ ゴシック" w:hint="eastAsia"/>
                            <w:sz w:val="16"/>
                            <w:szCs w:val="16"/>
                          </w:rPr>
                          <w:t>【※申請者記入不要】</w:t>
                        </w:r>
                      </w:p>
                      <w:p w:rsidR="00561EBE" w:rsidRPr="0086378E" w:rsidRDefault="00561EBE" w:rsidP="00561EBE">
                        <w:pPr>
                          <w:rPr>
                            <w:rFonts w:ascii="ＭＳ ゴシック" w:eastAsia="ＭＳ ゴシック" w:hAnsi="ＭＳ ゴシック"/>
                            <w:sz w:val="16"/>
                            <w:szCs w:val="16"/>
                          </w:rPr>
                        </w:pPr>
                      </w:p>
                    </w:txbxContent>
                  </v:textbox>
                </v:rect>
                <v:rect id="Rectangle 4" o:spid="_x0000_s1028" style="position:absolute;left:3200;top:3191;width:1838;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w:txbxContent>
                      <w:p w:rsidR="00561EBE" w:rsidRPr="003744B8" w:rsidRDefault="00561EBE" w:rsidP="00561EBE">
                        <w:pPr>
                          <w:rPr>
                            <w:sz w:val="20"/>
                            <w:szCs w:val="20"/>
                          </w:rPr>
                        </w:pPr>
                      </w:p>
                    </w:txbxContent>
                  </v:textbox>
                </v:rect>
              </v:group>
            </w:pict>
          </mc:Fallback>
        </mc:AlternateContent>
      </w:r>
      <w:r w:rsidR="00377650" w:rsidRPr="0067184D">
        <w:rPr>
          <w:rFonts w:ascii="HG丸ｺﾞｼｯｸM-PRO" w:eastAsia="HG丸ｺﾞｼｯｸM-PRO" w:hAnsi="HG丸ｺﾞｼｯｸM-PRO" w:hint="eastAsia"/>
          <w:sz w:val="18"/>
        </w:rPr>
        <w:t xml:space="preserve">　　　　E-mail</w:t>
      </w:r>
      <w:r w:rsidR="004C1E4C">
        <w:rPr>
          <w:rFonts w:ascii="HG丸ｺﾞｼｯｸM-PRO" w:eastAsia="HG丸ｺﾞｼｯｸM-PRO" w:hAnsi="HG丸ｺﾞｼｯｸM-PRO" w:hint="eastAsia"/>
          <w:sz w:val="18"/>
        </w:rPr>
        <w:t>：</w:t>
      </w:r>
      <w:r w:rsidR="004C1E4C" w:rsidRPr="004C1E4C">
        <w:rPr>
          <w:rFonts w:ascii="HG丸ｺﾞｼｯｸM-PRO" w:eastAsia="HG丸ｺﾞｼｯｸM-PRO" w:hAnsi="HG丸ｺﾞｼｯｸM-PRO"/>
          <w:sz w:val="18"/>
        </w:rPr>
        <w:t>titeki@adm.kanazawa-u.ac.jp</w:t>
      </w:r>
      <w:r w:rsidR="004C1E4C">
        <w:rPr>
          <w:rFonts w:ascii="HG丸ｺﾞｼｯｸM-PRO" w:eastAsia="HG丸ｺﾞｼｯｸM-PRO" w:hAnsi="HG丸ｺﾞｼｯｸM-PRO" w:hint="eastAsia"/>
          <w:sz w:val="18"/>
        </w:rPr>
        <w:t xml:space="preserve">　（事務窓口：産学連携課知的財産係）</w:t>
      </w:r>
    </w:p>
    <w:sectPr w:rsidR="00383BF9" w:rsidRPr="0067184D" w:rsidSect="00377650">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46" w:rsidRDefault="00603146" w:rsidP="006152C8">
      <w:r>
        <w:separator/>
      </w:r>
    </w:p>
  </w:endnote>
  <w:endnote w:type="continuationSeparator" w:id="0">
    <w:p w:rsidR="00603146" w:rsidRDefault="00603146" w:rsidP="0061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8F" w:rsidRDefault="003721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8F" w:rsidRDefault="003721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8F" w:rsidRDefault="003721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46" w:rsidRDefault="00603146" w:rsidP="006152C8">
      <w:r>
        <w:separator/>
      </w:r>
    </w:p>
  </w:footnote>
  <w:footnote w:type="continuationSeparator" w:id="0">
    <w:p w:rsidR="00603146" w:rsidRDefault="00603146" w:rsidP="00615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8F" w:rsidRDefault="003721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F9" w:rsidRPr="00A611D3" w:rsidRDefault="0037218F">
    <w:pPr>
      <w:pStyle w:val="a3"/>
      <w:rPr>
        <w:strike/>
      </w:rPr>
    </w:pPr>
    <w:r w:rsidRPr="00A611D3">
      <w:rPr>
        <w:rFonts w:hint="eastAsia"/>
      </w:rPr>
      <w:t>別紙</w:t>
    </w:r>
  </w:p>
  <w:p w:rsidR="00383BF9" w:rsidRPr="0037218F" w:rsidRDefault="00383BF9">
    <w:pPr>
      <w:pStyle w:val="a3"/>
      <w:rPr>
        <w:strike/>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8F" w:rsidRDefault="003721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46D"/>
    <w:multiLevelType w:val="hybridMultilevel"/>
    <w:tmpl w:val="0F7664FC"/>
    <w:lvl w:ilvl="0" w:tplc="707267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C8"/>
    <w:rsid w:val="00064EC2"/>
    <w:rsid w:val="00095C7D"/>
    <w:rsid w:val="000E0591"/>
    <w:rsid w:val="002439BE"/>
    <w:rsid w:val="002B5295"/>
    <w:rsid w:val="002D1241"/>
    <w:rsid w:val="0030008D"/>
    <w:rsid w:val="003028ED"/>
    <w:rsid w:val="003462BA"/>
    <w:rsid w:val="0037218F"/>
    <w:rsid w:val="00377650"/>
    <w:rsid w:val="00383BF9"/>
    <w:rsid w:val="003F1F84"/>
    <w:rsid w:val="004C1E4C"/>
    <w:rsid w:val="00513956"/>
    <w:rsid w:val="005264F4"/>
    <w:rsid w:val="00527799"/>
    <w:rsid w:val="005419C0"/>
    <w:rsid w:val="00561EBE"/>
    <w:rsid w:val="0057106B"/>
    <w:rsid w:val="005D58D2"/>
    <w:rsid w:val="005E3147"/>
    <w:rsid w:val="00603146"/>
    <w:rsid w:val="006152C8"/>
    <w:rsid w:val="0067184D"/>
    <w:rsid w:val="00682BB2"/>
    <w:rsid w:val="0069209F"/>
    <w:rsid w:val="007876FB"/>
    <w:rsid w:val="00886A34"/>
    <w:rsid w:val="00A51E44"/>
    <w:rsid w:val="00A611D3"/>
    <w:rsid w:val="00B118F4"/>
    <w:rsid w:val="00B16327"/>
    <w:rsid w:val="00BA4C9B"/>
    <w:rsid w:val="00C15669"/>
    <w:rsid w:val="00CE344B"/>
    <w:rsid w:val="00D93D2D"/>
    <w:rsid w:val="00DD23AA"/>
    <w:rsid w:val="00EB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2C8"/>
    <w:pPr>
      <w:tabs>
        <w:tab w:val="center" w:pos="4252"/>
        <w:tab w:val="right" w:pos="8504"/>
      </w:tabs>
      <w:snapToGrid w:val="0"/>
    </w:pPr>
  </w:style>
  <w:style w:type="character" w:customStyle="1" w:styleId="a4">
    <w:name w:val="ヘッダー (文字)"/>
    <w:basedOn w:val="a0"/>
    <w:link w:val="a3"/>
    <w:uiPriority w:val="99"/>
    <w:rsid w:val="006152C8"/>
  </w:style>
  <w:style w:type="paragraph" w:styleId="a5">
    <w:name w:val="footer"/>
    <w:basedOn w:val="a"/>
    <w:link w:val="a6"/>
    <w:uiPriority w:val="99"/>
    <w:unhideWhenUsed/>
    <w:rsid w:val="006152C8"/>
    <w:pPr>
      <w:tabs>
        <w:tab w:val="center" w:pos="4252"/>
        <w:tab w:val="right" w:pos="8504"/>
      </w:tabs>
      <w:snapToGrid w:val="0"/>
    </w:pPr>
  </w:style>
  <w:style w:type="character" w:customStyle="1" w:styleId="a6">
    <w:name w:val="フッター (文字)"/>
    <w:basedOn w:val="a0"/>
    <w:link w:val="a5"/>
    <w:uiPriority w:val="99"/>
    <w:rsid w:val="006152C8"/>
  </w:style>
  <w:style w:type="character" w:styleId="a7">
    <w:name w:val="Hyperlink"/>
    <w:basedOn w:val="a0"/>
    <w:uiPriority w:val="99"/>
    <w:unhideWhenUsed/>
    <w:rsid w:val="00095C7D"/>
    <w:rPr>
      <w:color w:val="0563C1" w:themeColor="hyperlink"/>
      <w:u w:val="single"/>
    </w:rPr>
  </w:style>
  <w:style w:type="paragraph" w:styleId="a8">
    <w:name w:val="Balloon Text"/>
    <w:basedOn w:val="a"/>
    <w:link w:val="a9"/>
    <w:uiPriority w:val="99"/>
    <w:semiHidden/>
    <w:unhideWhenUsed/>
    <w:rsid w:val="002439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39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2C8"/>
    <w:pPr>
      <w:tabs>
        <w:tab w:val="center" w:pos="4252"/>
        <w:tab w:val="right" w:pos="8504"/>
      </w:tabs>
      <w:snapToGrid w:val="0"/>
    </w:pPr>
  </w:style>
  <w:style w:type="character" w:customStyle="1" w:styleId="a4">
    <w:name w:val="ヘッダー (文字)"/>
    <w:basedOn w:val="a0"/>
    <w:link w:val="a3"/>
    <w:uiPriority w:val="99"/>
    <w:rsid w:val="006152C8"/>
  </w:style>
  <w:style w:type="paragraph" w:styleId="a5">
    <w:name w:val="footer"/>
    <w:basedOn w:val="a"/>
    <w:link w:val="a6"/>
    <w:uiPriority w:val="99"/>
    <w:unhideWhenUsed/>
    <w:rsid w:val="006152C8"/>
    <w:pPr>
      <w:tabs>
        <w:tab w:val="center" w:pos="4252"/>
        <w:tab w:val="right" w:pos="8504"/>
      </w:tabs>
      <w:snapToGrid w:val="0"/>
    </w:pPr>
  </w:style>
  <w:style w:type="character" w:customStyle="1" w:styleId="a6">
    <w:name w:val="フッター (文字)"/>
    <w:basedOn w:val="a0"/>
    <w:link w:val="a5"/>
    <w:uiPriority w:val="99"/>
    <w:rsid w:val="006152C8"/>
  </w:style>
  <w:style w:type="character" w:styleId="a7">
    <w:name w:val="Hyperlink"/>
    <w:basedOn w:val="a0"/>
    <w:uiPriority w:val="99"/>
    <w:unhideWhenUsed/>
    <w:rsid w:val="00095C7D"/>
    <w:rPr>
      <w:color w:val="0563C1" w:themeColor="hyperlink"/>
      <w:u w:val="single"/>
    </w:rPr>
  </w:style>
  <w:style w:type="paragraph" w:styleId="a8">
    <w:name w:val="Balloon Text"/>
    <w:basedOn w:val="a"/>
    <w:link w:val="a9"/>
    <w:uiPriority w:val="99"/>
    <w:semiHidden/>
    <w:unhideWhenUsed/>
    <w:rsid w:val="002439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39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52A2DD25.dotm</Template>
  <TotalTime>0</TotalTime>
  <Pages>1</Pages>
  <Words>300</Words>
  <Characters>1714</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Kanazawa Univ.(2014.07.10)</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坂井　和範</dc:creator>
  <cp:lastModifiedBy>川江　一枝</cp:lastModifiedBy>
  <cp:revision>2</cp:revision>
  <cp:lastPrinted>2015-09-11T00:06:00Z</cp:lastPrinted>
  <dcterms:created xsi:type="dcterms:W3CDTF">2015-11-27T06:09:00Z</dcterms:created>
  <dcterms:modified xsi:type="dcterms:W3CDTF">2015-11-27T06:09:00Z</dcterms:modified>
</cp:coreProperties>
</file>